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791D" w:rsidRPr="001B791D" w:rsidRDefault="001B791D" w:rsidP="001B791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1B791D">
        <w:rPr>
          <w:rFonts w:ascii="Verdana" w:eastAsia="Times New Roman" w:hAnsi="Verdana" w:cs="Times New Roman"/>
          <w:b/>
          <w:bCs/>
          <w:color w:val="000066"/>
          <w:sz w:val="27"/>
          <w:szCs w:val="27"/>
        </w:rPr>
        <w:t>The Lost Colony</w:t>
      </w:r>
      <w:bookmarkStart w:id="0" w:name="_GoBack"/>
      <w:bookmarkEnd w:id="0"/>
      <w:r w:rsidRPr="001B791D">
        <w:rPr>
          <w:rFonts w:ascii="Verdana" w:eastAsia="Times New Roman" w:hAnsi="Verdana" w:cs="Times New Roman"/>
          <w:b/>
          <w:bCs/>
          <w:color w:val="000066"/>
          <w:sz w:val="27"/>
          <w:szCs w:val="27"/>
        </w:rPr>
        <w:t xml:space="preserve"> of Roanoke</w:t>
      </w:r>
    </w:p>
    <w:p w:rsidR="001B791D" w:rsidRPr="001B791D" w:rsidRDefault="001B791D" w:rsidP="001B791D">
      <w:pPr>
        <w:spacing w:after="0" w:line="240" w:lineRule="auto"/>
        <w:rPr>
          <w:rFonts w:ascii="Times New Roman" w:eastAsia="Times New Roman" w:hAnsi="Times New Roman" w:cs="Times New Roman"/>
          <w:sz w:val="24"/>
          <w:szCs w:val="24"/>
        </w:rPr>
      </w:pPr>
      <w:r w:rsidRPr="001B791D">
        <w:rPr>
          <w:rFonts w:ascii="Times New Roman" w:eastAsia="Times New Roman" w:hAnsi="Times New Roman" w:cs="Times New Roman"/>
          <w:sz w:val="24"/>
          <w:szCs w:val="24"/>
        </w:rPr>
        <w:pict>
          <v:rect id="_x0000_i1025" style="width:0;height:1.5pt" o:hralign="center" o:hrstd="t" o:hrnoshade="t" o:hr="t" fillcolor="black" stroked="f"/>
        </w:pict>
      </w:r>
    </w:p>
    <w:tbl>
      <w:tblPr>
        <w:tblpPr w:leftFromText="45" w:rightFromText="45" w:vertAnchor="text" w:tblpXSpec="right" w:tblpYSpec="center"/>
        <w:tblW w:w="0" w:type="auto"/>
        <w:tblCellSpacing w:w="0" w:type="dxa"/>
        <w:shd w:val="clear" w:color="auto" w:fill="FFFFFF"/>
        <w:tblCellMar>
          <w:left w:w="0" w:type="dxa"/>
          <w:right w:w="0" w:type="dxa"/>
        </w:tblCellMar>
        <w:tblLook w:val="04A0" w:firstRow="1" w:lastRow="0" w:firstColumn="1" w:lastColumn="0" w:noHBand="0" w:noVBand="1"/>
      </w:tblPr>
      <w:tblGrid>
        <w:gridCol w:w="6"/>
      </w:tblGrid>
      <w:tr w:rsidR="001B791D" w:rsidRPr="001B791D" w:rsidTr="001B791D">
        <w:trPr>
          <w:tblCellSpacing w:w="0" w:type="dxa"/>
        </w:trPr>
        <w:tc>
          <w:tcPr>
            <w:tcW w:w="0" w:type="auto"/>
            <w:shd w:val="clear" w:color="auto" w:fill="CC0000"/>
            <w:vAlign w:val="center"/>
            <w:hideMark/>
          </w:tcPr>
          <w:p w:rsidR="001B791D" w:rsidRPr="001B791D" w:rsidRDefault="001B791D" w:rsidP="001B791D">
            <w:pPr>
              <w:spacing w:after="0" w:line="240" w:lineRule="auto"/>
              <w:rPr>
                <w:rFonts w:ascii="Times New Roman" w:eastAsia="Times New Roman" w:hAnsi="Times New Roman" w:cs="Times New Roman"/>
                <w:sz w:val="24"/>
                <w:szCs w:val="24"/>
              </w:rPr>
            </w:pPr>
          </w:p>
        </w:tc>
      </w:tr>
      <w:tr w:rsidR="001B791D" w:rsidRPr="001B791D" w:rsidTr="001B791D">
        <w:trPr>
          <w:tblCellSpacing w:w="0" w:type="dxa"/>
        </w:trPr>
        <w:tc>
          <w:tcPr>
            <w:tcW w:w="0" w:type="auto"/>
            <w:shd w:val="clear" w:color="auto" w:fill="FFFFFF"/>
          </w:tcPr>
          <w:p w:rsidR="001B791D" w:rsidRPr="001B791D" w:rsidRDefault="001B791D" w:rsidP="001B791D">
            <w:pPr>
              <w:spacing w:after="0" w:line="240" w:lineRule="auto"/>
              <w:rPr>
                <w:rFonts w:ascii="Times New Roman" w:eastAsia="Times New Roman" w:hAnsi="Times New Roman" w:cs="Times New Roman"/>
                <w:sz w:val="24"/>
                <w:szCs w:val="24"/>
              </w:rPr>
            </w:pPr>
          </w:p>
        </w:tc>
      </w:tr>
      <w:tr w:rsidR="001B791D" w:rsidRPr="001B791D" w:rsidTr="001B791D">
        <w:trPr>
          <w:tblCellSpacing w:w="0" w:type="dxa"/>
        </w:trPr>
        <w:tc>
          <w:tcPr>
            <w:tcW w:w="0" w:type="auto"/>
            <w:shd w:val="clear" w:color="auto" w:fill="CC0000"/>
            <w:vAlign w:val="center"/>
          </w:tcPr>
          <w:p w:rsidR="001B791D" w:rsidRPr="001B791D" w:rsidRDefault="001B791D" w:rsidP="001B791D">
            <w:pPr>
              <w:spacing w:before="100" w:beforeAutospacing="1" w:after="100" w:afterAutospacing="1" w:line="240" w:lineRule="auto"/>
              <w:rPr>
                <w:rFonts w:ascii="Times New Roman" w:eastAsia="Times New Roman" w:hAnsi="Times New Roman" w:cs="Times New Roman"/>
                <w:sz w:val="24"/>
                <w:szCs w:val="24"/>
              </w:rPr>
            </w:pPr>
          </w:p>
        </w:tc>
      </w:tr>
      <w:tr w:rsidR="001B791D" w:rsidRPr="001B791D" w:rsidTr="001B791D">
        <w:trPr>
          <w:tblCellSpacing w:w="0" w:type="dxa"/>
        </w:trPr>
        <w:tc>
          <w:tcPr>
            <w:tcW w:w="0" w:type="auto"/>
            <w:shd w:val="clear" w:color="auto" w:fill="FFFFFF"/>
          </w:tcPr>
          <w:p w:rsidR="001B791D" w:rsidRPr="001B791D" w:rsidRDefault="001B791D" w:rsidP="001B791D">
            <w:pPr>
              <w:spacing w:after="0" w:line="240" w:lineRule="auto"/>
              <w:rPr>
                <w:rFonts w:ascii="Times New Roman" w:eastAsia="Times New Roman" w:hAnsi="Times New Roman" w:cs="Times New Roman"/>
                <w:sz w:val="24"/>
                <w:szCs w:val="24"/>
              </w:rPr>
            </w:pPr>
          </w:p>
        </w:tc>
      </w:tr>
      <w:tr w:rsidR="001B791D" w:rsidRPr="001B791D" w:rsidTr="001B791D">
        <w:trPr>
          <w:tblCellSpacing w:w="0" w:type="dxa"/>
        </w:trPr>
        <w:tc>
          <w:tcPr>
            <w:tcW w:w="0" w:type="auto"/>
            <w:shd w:val="clear" w:color="auto" w:fill="FFFFFF"/>
            <w:hideMark/>
          </w:tcPr>
          <w:p w:rsidR="001B791D" w:rsidRPr="001B791D" w:rsidRDefault="001B791D" w:rsidP="001B791D">
            <w:pPr>
              <w:spacing w:after="0" w:line="240" w:lineRule="auto"/>
              <w:rPr>
                <w:rFonts w:ascii="Times New Roman" w:eastAsia="Times New Roman" w:hAnsi="Times New Roman" w:cs="Times New Roman"/>
                <w:sz w:val="24"/>
                <w:szCs w:val="24"/>
              </w:rPr>
            </w:pPr>
          </w:p>
        </w:tc>
      </w:tr>
      <w:tr w:rsidR="001B791D" w:rsidRPr="001B791D" w:rsidTr="001B791D">
        <w:trPr>
          <w:tblCellSpacing w:w="0" w:type="dxa"/>
        </w:trPr>
        <w:tc>
          <w:tcPr>
            <w:tcW w:w="0" w:type="auto"/>
            <w:shd w:val="clear" w:color="auto" w:fill="CC0000"/>
            <w:hideMark/>
          </w:tcPr>
          <w:p w:rsidR="001B791D" w:rsidRPr="001B791D" w:rsidRDefault="001B791D" w:rsidP="001B791D">
            <w:pPr>
              <w:spacing w:after="0" w:line="240" w:lineRule="auto"/>
              <w:rPr>
                <w:rFonts w:ascii="Times New Roman" w:eastAsia="Times New Roman" w:hAnsi="Times New Roman" w:cs="Times New Roman"/>
                <w:sz w:val="24"/>
                <w:szCs w:val="24"/>
              </w:rPr>
            </w:pPr>
          </w:p>
        </w:tc>
      </w:tr>
    </w:tbl>
    <w:p w:rsidR="001B791D" w:rsidRPr="001B791D" w:rsidRDefault="001B791D" w:rsidP="001B791D">
      <w:pPr>
        <w:spacing w:after="0" w:line="240" w:lineRule="auto"/>
        <w:rPr>
          <w:rFonts w:ascii="Times New Roman" w:eastAsia="Times New Roman" w:hAnsi="Times New Roman" w:cs="Times New Roman"/>
          <w:sz w:val="24"/>
          <w:szCs w:val="24"/>
        </w:rPr>
      </w:pPr>
      <w:r w:rsidRPr="001B791D">
        <w:rPr>
          <w:rFonts w:ascii="Verdana" w:eastAsia="Times New Roman" w:hAnsi="Verdana" w:cs="Times New Roman"/>
          <w:b/>
          <w:bCs/>
          <w:color w:val="000066"/>
          <w:sz w:val="20"/>
          <w:szCs w:val="20"/>
          <w:shd w:val="clear" w:color="auto" w:fill="FFFFFF"/>
        </w:rPr>
        <w:t>Part 1: The Beginning</w:t>
      </w:r>
    </w:p>
    <w:p w:rsidR="001B791D" w:rsidRPr="001B791D" w:rsidRDefault="001B791D" w:rsidP="001B791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1B791D">
        <w:rPr>
          <w:rFonts w:ascii="Verdana" w:eastAsia="Times New Roman" w:hAnsi="Verdana" w:cs="Times New Roman"/>
          <w:color w:val="FF0000"/>
          <w:sz w:val="20"/>
          <w:szCs w:val="20"/>
        </w:rPr>
        <w:t>It</w:t>
      </w:r>
      <w:r w:rsidRPr="001B791D">
        <w:rPr>
          <w:rFonts w:ascii="Verdana" w:eastAsia="Times New Roman" w:hAnsi="Verdana" w:cs="Times New Roman"/>
          <w:color w:val="000000"/>
          <w:sz w:val="20"/>
          <w:szCs w:val="20"/>
        </w:rPr>
        <w:t> is one of American history's most enduring unsolved mysteries: What happened to the colonists at Roanoke? Since no one knows still, we can all make our own conclusions, based on available evidence.</w:t>
      </w:r>
    </w:p>
    <w:p w:rsidR="001B791D" w:rsidRPr="001B791D" w:rsidRDefault="001B791D" w:rsidP="001B791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1B791D">
        <w:rPr>
          <w:rFonts w:ascii="Verdana" w:eastAsia="Times New Roman" w:hAnsi="Verdana" w:cs="Times New Roman"/>
          <w:color w:val="FF0000"/>
          <w:sz w:val="20"/>
          <w:szCs w:val="20"/>
        </w:rPr>
        <w:t>Here</w:t>
      </w:r>
      <w:r w:rsidRPr="001B791D">
        <w:rPr>
          <w:rFonts w:ascii="Verdana" w:eastAsia="Times New Roman" w:hAnsi="Verdana" w:cs="Times New Roman"/>
          <w:color w:val="000000"/>
          <w:sz w:val="20"/>
          <w:szCs w:val="20"/>
        </w:rPr>
        <w:t> are some facts.</w:t>
      </w:r>
    </w:p>
    <w:p w:rsidR="001B791D" w:rsidRPr="001B791D" w:rsidRDefault="001B791D" w:rsidP="001B791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1B791D">
        <w:rPr>
          <w:rFonts w:ascii="Verdana" w:eastAsia="Times New Roman" w:hAnsi="Verdana" w:cs="Times New Roman"/>
          <w:color w:val="FF0000"/>
          <w:sz w:val="20"/>
          <w:szCs w:val="20"/>
        </w:rPr>
        <w:t>The</w:t>
      </w:r>
      <w:r w:rsidRPr="001B791D">
        <w:rPr>
          <w:rFonts w:ascii="Verdana" w:eastAsia="Times New Roman" w:hAnsi="Verdana" w:cs="Times New Roman"/>
          <w:color w:val="000000"/>
          <w:sz w:val="20"/>
          <w:szCs w:val="20"/>
        </w:rPr>
        <w:t xml:space="preserve"> island and surroundings were first sighted by Europeans when English explorers Philip </w:t>
      </w:r>
      <w:proofErr w:type="spellStart"/>
      <w:r w:rsidRPr="001B791D">
        <w:rPr>
          <w:rFonts w:ascii="Verdana" w:eastAsia="Times New Roman" w:hAnsi="Verdana" w:cs="Times New Roman"/>
          <w:color w:val="000000"/>
          <w:sz w:val="20"/>
          <w:szCs w:val="20"/>
        </w:rPr>
        <w:t>Amadas</w:t>
      </w:r>
      <w:proofErr w:type="spellEnd"/>
      <w:r w:rsidRPr="001B791D">
        <w:rPr>
          <w:rFonts w:ascii="Verdana" w:eastAsia="Times New Roman" w:hAnsi="Verdana" w:cs="Times New Roman"/>
          <w:color w:val="000000"/>
          <w:sz w:val="20"/>
          <w:szCs w:val="20"/>
        </w:rPr>
        <w:t xml:space="preserve"> and Arthur </w:t>
      </w:r>
      <w:proofErr w:type="spellStart"/>
      <w:r w:rsidRPr="001B791D">
        <w:rPr>
          <w:rFonts w:ascii="Verdana" w:eastAsia="Times New Roman" w:hAnsi="Verdana" w:cs="Times New Roman"/>
          <w:color w:val="000000"/>
          <w:sz w:val="20"/>
          <w:szCs w:val="20"/>
        </w:rPr>
        <w:t>Barlowe</w:t>
      </w:r>
      <w:proofErr w:type="spellEnd"/>
      <w:r w:rsidRPr="001B791D">
        <w:rPr>
          <w:rFonts w:ascii="Verdana" w:eastAsia="Times New Roman" w:hAnsi="Verdana" w:cs="Times New Roman"/>
          <w:color w:val="000000"/>
          <w:sz w:val="20"/>
          <w:szCs w:val="20"/>
        </w:rPr>
        <w:t xml:space="preserve"> sailed by in 1584, at the behest of Sir Walter Raleigh. </w:t>
      </w:r>
      <w:proofErr w:type="spellStart"/>
      <w:r w:rsidRPr="001B791D">
        <w:rPr>
          <w:rFonts w:ascii="Verdana" w:eastAsia="Times New Roman" w:hAnsi="Verdana" w:cs="Times New Roman"/>
          <w:color w:val="000000"/>
          <w:sz w:val="20"/>
          <w:szCs w:val="20"/>
        </w:rPr>
        <w:t>Amadas</w:t>
      </w:r>
      <w:proofErr w:type="spellEnd"/>
      <w:r w:rsidRPr="001B791D">
        <w:rPr>
          <w:rFonts w:ascii="Verdana" w:eastAsia="Times New Roman" w:hAnsi="Verdana" w:cs="Times New Roman"/>
          <w:color w:val="000000"/>
          <w:sz w:val="20"/>
          <w:szCs w:val="20"/>
        </w:rPr>
        <w:t xml:space="preserve"> and </w:t>
      </w:r>
      <w:proofErr w:type="spellStart"/>
      <w:r w:rsidRPr="001B791D">
        <w:rPr>
          <w:rFonts w:ascii="Verdana" w:eastAsia="Times New Roman" w:hAnsi="Verdana" w:cs="Times New Roman"/>
          <w:color w:val="000000"/>
          <w:sz w:val="20"/>
          <w:szCs w:val="20"/>
        </w:rPr>
        <w:t>Barlowe</w:t>
      </w:r>
      <w:proofErr w:type="spellEnd"/>
      <w:r w:rsidRPr="001B791D">
        <w:rPr>
          <w:rFonts w:ascii="Verdana" w:eastAsia="Times New Roman" w:hAnsi="Verdana" w:cs="Times New Roman"/>
          <w:color w:val="000000"/>
          <w:sz w:val="20"/>
          <w:szCs w:val="20"/>
        </w:rPr>
        <w:t xml:space="preserve"> were so impressed with the island and its location and adaptability for settlement that they convinced two of the Roanoke natives (willingly or not) to return to England with them. The presence of natives in the court of England no doubt impressed the monarch, Queen Elizabeth, who responded by giving Raleigh an open ticket to claim all lands in and around Roanoke and the surrounding mainland (which she named after herself). The very next year, a group of 100 men set sail for Roanoke Island.</w:t>
      </w:r>
    </w:p>
    <w:p w:rsidR="001B791D" w:rsidRPr="001B791D" w:rsidRDefault="001B791D" w:rsidP="001B791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1B791D">
        <w:rPr>
          <w:rFonts w:ascii="Verdana" w:eastAsia="Times New Roman" w:hAnsi="Verdana" w:cs="Times New Roman"/>
          <w:color w:val="FF0000"/>
          <w:sz w:val="20"/>
          <w:szCs w:val="20"/>
        </w:rPr>
        <w:t>In</w:t>
      </w:r>
      <w:r w:rsidRPr="001B791D">
        <w:rPr>
          <w:rFonts w:ascii="Verdana" w:eastAsia="Times New Roman" w:hAnsi="Verdana" w:cs="Times New Roman"/>
          <w:color w:val="000000"/>
          <w:sz w:val="20"/>
          <w:szCs w:val="20"/>
        </w:rPr>
        <w:t xml:space="preserve"> a series of events that can be described only as future-predicting, that first group of colonists almost singlehandedly doomed the colony. First of all, they arrived too late in the season to plant any crops that would survive the cold winter. Because of that, they had </w:t>
      </w:r>
      <w:proofErr w:type="spellStart"/>
      <w:r w:rsidRPr="001B791D">
        <w:rPr>
          <w:rFonts w:ascii="Verdana" w:eastAsia="Times New Roman" w:hAnsi="Verdana" w:cs="Times New Roman"/>
          <w:color w:val="000000"/>
          <w:sz w:val="20"/>
          <w:szCs w:val="20"/>
        </w:rPr>
        <w:t>to</w:t>
      </w:r>
      <w:r w:rsidRPr="001B791D">
        <w:rPr>
          <w:rFonts w:ascii="Times New Roman" w:eastAsia="Times New Roman" w:hAnsi="Times New Roman" w:cs="Times New Roman"/>
          <w:noProof/>
          <w:color w:val="000000"/>
          <w:sz w:val="27"/>
          <w:szCs w:val="27"/>
        </w:rPr>
        <w:drawing>
          <wp:anchor distT="0" distB="0" distL="0" distR="0" simplePos="0" relativeHeight="251659264" behindDoc="0" locked="0" layoutInCell="1" allowOverlap="0" wp14:anchorId="0B8C0502" wp14:editId="15A8DE2B">
            <wp:simplePos x="0" y="0"/>
            <wp:positionH relativeFrom="column">
              <wp:align>left</wp:align>
            </wp:positionH>
            <wp:positionV relativeFrom="line">
              <wp:posOffset>0</wp:posOffset>
            </wp:positionV>
            <wp:extent cx="1390650" cy="1971675"/>
            <wp:effectExtent l="0" t="0" r="0" b="9525"/>
            <wp:wrapSquare wrapText="bothSides"/>
            <wp:docPr id="2" name="Picture 7" descr="http://www.socialstudiesforkids.com/graphics/roanokef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socialstudiesforkids.com/graphics/roanokefort.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90650" cy="19716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B791D">
        <w:rPr>
          <w:rFonts w:ascii="Verdana" w:eastAsia="Times New Roman" w:hAnsi="Verdana" w:cs="Times New Roman"/>
          <w:color w:val="000000"/>
          <w:sz w:val="20"/>
          <w:szCs w:val="20"/>
        </w:rPr>
        <w:t>rely</w:t>
      </w:r>
      <w:proofErr w:type="spellEnd"/>
      <w:r w:rsidRPr="001B791D">
        <w:rPr>
          <w:rFonts w:ascii="Verdana" w:eastAsia="Times New Roman" w:hAnsi="Verdana" w:cs="Times New Roman"/>
          <w:color w:val="000000"/>
          <w:sz w:val="20"/>
          <w:szCs w:val="20"/>
        </w:rPr>
        <w:t xml:space="preserve"> on the supplies that they had brought with them, which were not designed to last all winter. Secondly, they were under the direction of Ralph Lane, a captain in the armed forces. His first priority was to build a fort; houses were then built around the fort, some with brick but most of wood. Running the colony like a tight ship, Lane also looked at the situation around him as a military one. He saw the neighboring Roanoke tribe as possible enemies; and when a dispute over a cup turned violent, it was Lane who ended up killing </w:t>
      </w:r>
      <w:proofErr w:type="spellStart"/>
      <w:r w:rsidRPr="001B791D">
        <w:rPr>
          <w:rFonts w:ascii="Verdana" w:eastAsia="Times New Roman" w:hAnsi="Verdana" w:cs="Times New Roman"/>
          <w:color w:val="000000"/>
          <w:sz w:val="20"/>
          <w:szCs w:val="20"/>
        </w:rPr>
        <w:t>Wingina</w:t>
      </w:r>
      <w:proofErr w:type="spellEnd"/>
      <w:r w:rsidRPr="001B791D">
        <w:rPr>
          <w:rFonts w:ascii="Verdana" w:eastAsia="Times New Roman" w:hAnsi="Verdana" w:cs="Times New Roman"/>
          <w:color w:val="000000"/>
          <w:sz w:val="20"/>
          <w:szCs w:val="20"/>
        </w:rPr>
        <w:t>, the Roanoke chief.</w:t>
      </w:r>
    </w:p>
    <w:p w:rsidR="001B791D" w:rsidRDefault="001B791D" w:rsidP="001B791D">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1B791D">
        <w:rPr>
          <w:rFonts w:ascii="Verdana" w:eastAsia="Times New Roman" w:hAnsi="Verdana" w:cs="Times New Roman"/>
          <w:color w:val="FF0000"/>
          <w:sz w:val="20"/>
          <w:szCs w:val="20"/>
        </w:rPr>
        <w:t>Lane</w:t>
      </w:r>
      <w:r w:rsidRPr="001B791D">
        <w:rPr>
          <w:rFonts w:ascii="Verdana" w:eastAsia="Times New Roman" w:hAnsi="Verdana" w:cs="Times New Roman"/>
          <w:color w:val="000000"/>
          <w:sz w:val="20"/>
          <w:szCs w:val="20"/>
        </w:rPr>
        <w:t> and his fellow settlers lasted until Sir Francis Drake sailed by in 1586, when they pleaded with him to take them along. Drake agreed, and the settlers left their new home for good. Ironically, a supply ship arrived a week later, under the command of Sir Richard Grenville. A total of 15 people from that crew stayed behind, finding a fort built by Lane and his men.</w:t>
      </w:r>
    </w:p>
    <w:p w:rsidR="001B791D" w:rsidRPr="001B791D" w:rsidRDefault="001B791D" w:rsidP="001B791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1B791D">
        <w:rPr>
          <w:rFonts w:ascii="Times New Roman" w:eastAsia="Times New Roman" w:hAnsi="Times New Roman" w:cs="Times New Roman"/>
          <w:b/>
          <w:bCs/>
          <w:color w:val="000000"/>
          <w:sz w:val="27"/>
          <w:szCs w:val="27"/>
        </w:rPr>
        <w:t>Part 2: The Second Voyage</w:t>
      </w:r>
    </w:p>
    <w:p w:rsidR="001B791D" w:rsidRPr="001B791D" w:rsidRDefault="001B791D" w:rsidP="001B791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1B791D">
        <w:rPr>
          <w:rFonts w:ascii="Times New Roman" w:eastAsia="Times New Roman" w:hAnsi="Times New Roman" w:cs="Times New Roman"/>
          <w:color w:val="000000"/>
          <w:sz w:val="27"/>
          <w:szCs w:val="27"/>
        </w:rPr>
        <w:t>Even if he knew of the colonists' dissatisfaction with living on Roanoke, Raleigh set up another voyage and transported another group of people from England to Roanoke Island. This time, it was 150 people; this time, it was men, women, and children. Their leader was John White. They arrived on July 22, 1587, and went in search of the 15 men who had stayed behind two years ago. They found nothing but human bones.</w:t>
      </w:r>
    </w:p>
    <w:p w:rsidR="001B791D" w:rsidRPr="001B791D" w:rsidRDefault="001B791D" w:rsidP="001B791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1B791D">
        <w:rPr>
          <w:rFonts w:ascii="Times New Roman" w:eastAsia="Times New Roman" w:hAnsi="Times New Roman" w:cs="Times New Roman"/>
          <w:color w:val="000000"/>
          <w:sz w:val="27"/>
          <w:szCs w:val="27"/>
        </w:rPr>
        <w:drawing>
          <wp:anchor distT="0" distB="0" distL="0" distR="0" simplePos="0" relativeHeight="251661312" behindDoc="0" locked="0" layoutInCell="1" allowOverlap="0">
            <wp:simplePos x="0" y="0"/>
            <wp:positionH relativeFrom="column">
              <wp:align>right</wp:align>
            </wp:positionH>
            <wp:positionV relativeFrom="line">
              <wp:posOffset>0</wp:posOffset>
            </wp:positionV>
            <wp:extent cx="1552575" cy="1152525"/>
            <wp:effectExtent l="0" t="0" r="9525" b="9525"/>
            <wp:wrapSquare wrapText="bothSides"/>
            <wp:docPr id="4" name="Picture 4" descr="http://www.socialstudiesforkids.com/graphics/roanokeland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ocialstudiesforkids.com/graphics/roanokelanding.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52575" cy="1152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B791D">
        <w:rPr>
          <w:rFonts w:ascii="Times New Roman" w:eastAsia="Times New Roman" w:hAnsi="Times New Roman" w:cs="Times New Roman"/>
          <w:color w:val="000000"/>
          <w:sz w:val="27"/>
          <w:szCs w:val="27"/>
        </w:rPr>
        <w:t xml:space="preserve">Again, no one thought the worse of this, and the settlers began to settle in, making improvements on the houses that were </w:t>
      </w:r>
      <w:r w:rsidRPr="001B791D">
        <w:rPr>
          <w:rFonts w:ascii="Times New Roman" w:eastAsia="Times New Roman" w:hAnsi="Times New Roman" w:cs="Times New Roman"/>
          <w:color w:val="000000"/>
          <w:sz w:val="27"/>
          <w:szCs w:val="27"/>
        </w:rPr>
        <w:lastRenderedPageBreak/>
        <w:t xml:space="preserve">already there and building new ones. The Native Americans living on the island were more hostile to the new settlers than they had to previous settlers. In fact, only one group of the several who were living there was friendly in the least. That group was the </w:t>
      </w:r>
      <w:proofErr w:type="spellStart"/>
      <w:r w:rsidRPr="001B791D">
        <w:rPr>
          <w:rFonts w:ascii="Times New Roman" w:eastAsia="Times New Roman" w:hAnsi="Times New Roman" w:cs="Times New Roman"/>
          <w:color w:val="000000"/>
          <w:sz w:val="27"/>
          <w:szCs w:val="27"/>
        </w:rPr>
        <w:t>Croatoans</w:t>
      </w:r>
      <w:proofErr w:type="spellEnd"/>
      <w:r w:rsidRPr="001B791D">
        <w:rPr>
          <w:rFonts w:ascii="Times New Roman" w:eastAsia="Times New Roman" w:hAnsi="Times New Roman" w:cs="Times New Roman"/>
          <w:color w:val="000000"/>
          <w:sz w:val="27"/>
          <w:szCs w:val="27"/>
        </w:rPr>
        <w:t>, who wanted peace and understanding between themselves and these new English "neighbors."</w:t>
      </w:r>
    </w:p>
    <w:p w:rsidR="001B791D" w:rsidRPr="001B791D" w:rsidRDefault="001B791D" w:rsidP="001B791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1B791D">
        <w:rPr>
          <w:rFonts w:ascii="Times New Roman" w:eastAsia="Times New Roman" w:hAnsi="Times New Roman" w:cs="Times New Roman"/>
          <w:color w:val="000000"/>
          <w:sz w:val="27"/>
          <w:szCs w:val="27"/>
        </w:rPr>
        <w:t xml:space="preserve">A bit of misunderstanding followed, as the </w:t>
      </w:r>
      <w:proofErr w:type="spellStart"/>
      <w:r w:rsidRPr="001B791D">
        <w:rPr>
          <w:rFonts w:ascii="Times New Roman" w:eastAsia="Times New Roman" w:hAnsi="Times New Roman" w:cs="Times New Roman"/>
          <w:color w:val="000000"/>
          <w:sz w:val="27"/>
          <w:szCs w:val="27"/>
        </w:rPr>
        <w:t>Croatoans</w:t>
      </w:r>
      <w:proofErr w:type="spellEnd"/>
      <w:r w:rsidRPr="001B791D">
        <w:rPr>
          <w:rFonts w:ascii="Times New Roman" w:eastAsia="Times New Roman" w:hAnsi="Times New Roman" w:cs="Times New Roman"/>
          <w:color w:val="000000"/>
          <w:sz w:val="27"/>
          <w:szCs w:val="27"/>
        </w:rPr>
        <w:t xml:space="preserve"> accused the members of another tribe of killing the 15 men who had stayed behind. Enraged, White and other Englishmen attacked the town of </w:t>
      </w:r>
      <w:proofErr w:type="spellStart"/>
      <w:r w:rsidRPr="001B791D">
        <w:rPr>
          <w:rFonts w:ascii="Times New Roman" w:eastAsia="Times New Roman" w:hAnsi="Times New Roman" w:cs="Times New Roman"/>
          <w:color w:val="000000"/>
          <w:sz w:val="27"/>
          <w:szCs w:val="27"/>
        </w:rPr>
        <w:t>Dasamonquepeuc</w:t>
      </w:r>
      <w:proofErr w:type="spellEnd"/>
      <w:r w:rsidRPr="001B791D">
        <w:rPr>
          <w:rFonts w:ascii="Times New Roman" w:eastAsia="Times New Roman" w:hAnsi="Times New Roman" w:cs="Times New Roman"/>
          <w:color w:val="000000"/>
          <w:sz w:val="27"/>
          <w:szCs w:val="27"/>
        </w:rPr>
        <w:t xml:space="preserve">, where the suspected killers lived. The only Native Americans the Englishmen found by the time they got there were the </w:t>
      </w:r>
      <w:proofErr w:type="spellStart"/>
      <w:r w:rsidRPr="001B791D">
        <w:rPr>
          <w:rFonts w:ascii="Times New Roman" w:eastAsia="Times New Roman" w:hAnsi="Times New Roman" w:cs="Times New Roman"/>
          <w:color w:val="000000"/>
          <w:sz w:val="27"/>
          <w:szCs w:val="27"/>
        </w:rPr>
        <w:t>Croatoans</w:t>
      </w:r>
      <w:proofErr w:type="spellEnd"/>
      <w:r w:rsidRPr="001B791D">
        <w:rPr>
          <w:rFonts w:ascii="Times New Roman" w:eastAsia="Times New Roman" w:hAnsi="Times New Roman" w:cs="Times New Roman"/>
          <w:color w:val="000000"/>
          <w:sz w:val="27"/>
          <w:szCs w:val="27"/>
        </w:rPr>
        <w:t xml:space="preserve">, who had arrived on the scene and found the other tribe gone. Before things could be sorted, some </w:t>
      </w:r>
      <w:proofErr w:type="spellStart"/>
      <w:r w:rsidRPr="001B791D">
        <w:rPr>
          <w:rFonts w:ascii="Times New Roman" w:eastAsia="Times New Roman" w:hAnsi="Times New Roman" w:cs="Times New Roman"/>
          <w:color w:val="000000"/>
          <w:sz w:val="27"/>
          <w:szCs w:val="27"/>
        </w:rPr>
        <w:t>Croatoans</w:t>
      </w:r>
      <w:proofErr w:type="spellEnd"/>
      <w:r w:rsidRPr="001B791D">
        <w:rPr>
          <w:rFonts w:ascii="Times New Roman" w:eastAsia="Times New Roman" w:hAnsi="Times New Roman" w:cs="Times New Roman"/>
          <w:color w:val="000000"/>
          <w:sz w:val="27"/>
          <w:szCs w:val="27"/>
        </w:rPr>
        <w:t xml:space="preserve"> were dead. (It should be mentioned here that Manteo, who had relatives in the </w:t>
      </w:r>
      <w:proofErr w:type="spellStart"/>
      <w:r w:rsidRPr="001B791D">
        <w:rPr>
          <w:rFonts w:ascii="Times New Roman" w:eastAsia="Times New Roman" w:hAnsi="Times New Roman" w:cs="Times New Roman"/>
          <w:color w:val="000000"/>
          <w:sz w:val="27"/>
          <w:szCs w:val="27"/>
        </w:rPr>
        <w:t>Croatoan</w:t>
      </w:r>
      <w:proofErr w:type="spellEnd"/>
      <w:r w:rsidRPr="001B791D">
        <w:rPr>
          <w:rFonts w:ascii="Times New Roman" w:eastAsia="Times New Roman" w:hAnsi="Times New Roman" w:cs="Times New Roman"/>
          <w:color w:val="000000"/>
          <w:sz w:val="27"/>
          <w:szCs w:val="27"/>
        </w:rPr>
        <w:t xml:space="preserve"> tribe, played a big part in getting the </w:t>
      </w:r>
      <w:proofErr w:type="spellStart"/>
      <w:r w:rsidRPr="001B791D">
        <w:rPr>
          <w:rFonts w:ascii="Times New Roman" w:eastAsia="Times New Roman" w:hAnsi="Times New Roman" w:cs="Times New Roman"/>
          <w:color w:val="000000"/>
          <w:sz w:val="27"/>
          <w:szCs w:val="27"/>
        </w:rPr>
        <w:t>Croatoans</w:t>
      </w:r>
      <w:proofErr w:type="spellEnd"/>
      <w:r w:rsidRPr="001B791D">
        <w:rPr>
          <w:rFonts w:ascii="Times New Roman" w:eastAsia="Times New Roman" w:hAnsi="Times New Roman" w:cs="Times New Roman"/>
          <w:color w:val="000000"/>
          <w:sz w:val="27"/>
          <w:szCs w:val="27"/>
        </w:rPr>
        <w:t xml:space="preserve"> and Englishmen together in the first place and then played an equally big part in convincing both sides to avoid further bloodshed after the "mistake.")</w:t>
      </w:r>
    </w:p>
    <w:p w:rsidR="001B791D" w:rsidRPr="001B791D" w:rsidRDefault="001B791D" w:rsidP="001B791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1B791D">
        <w:rPr>
          <w:rFonts w:ascii="Times New Roman" w:eastAsia="Times New Roman" w:hAnsi="Times New Roman" w:cs="Times New Roman"/>
          <w:color w:val="000000"/>
          <w:sz w:val="27"/>
          <w:szCs w:val="27"/>
        </w:rPr>
        <w:t xml:space="preserve">Not long after this series of events, the first English settler born in the New World came into the world, as Eleanor Dare, daughter of Governor John </w:t>
      </w:r>
      <w:proofErr w:type="gramStart"/>
      <w:r w:rsidRPr="001B791D">
        <w:rPr>
          <w:rFonts w:ascii="Times New Roman" w:eastAsia="Times New Roman" w:hAnsi="Times New Roman" w:cs="Times New Roman"/>
          <w:color w:val="000000"/>
          <w:sz w:val="27"/>
          <w:szCs w:val="27"/>
        </w:rPr>
        <w:t>White,</w:t>
      </w:r>
      <w:proofErr w:type="gramEnd"/>
      <w:r w:rsidRPr="001B791D">
        <w:rPr>
          <w:rFonts w:ascii="Times New Roman" w:eastAsia="Times New Roman" w:hAnsi="Times New Roman" w:cs="Times New Roman"/>
          <w:color w:val="000000"/>
          <w:sz w:val="27"/>
          <w:szCs w:val="27"/>
        </w:rPr>
        <w:t xml:space="preserve"> gave birth to a daughter, who was called Virginia. This is the Virginia Dare of American history trivia.</w:t>
      </w:r>
    </w:p>
    <w:p w:rsidR="001B791D" w:rsidRPr="001B791D" w:rsidRDefault="001B791D" w:rsidP="001B791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1B791D">
        <w:rPr>
          <w:rFonts w:ascii="Times New Roman" w:eastAsia="Times New Roman" w:hAnsi="Times New Roman" w:cs="Times New Roman"/>
          <w:color w:val="000000"/>
          <w:sz w:val="27"/>
          <w:szCs w:val="27"/>
        </w:rPr>
        <w:drawing>
          <wp:anchor distT="0" distB="0" distL="0" distR="0" simplePos="0" relativeHeight="251662336" behindDoc="0" locked="0" layoutInCell="1" allowOverlap="0">
            <wp:simplePos x="0" y="0"/>
            <wp:positionH relativeFrom="column">
              <wp:align>left</wp:align>
            </wp:positionH>
            <wp:positionV relativeFrom="line">
              <wp:posOffset>0</wp:posOffset>
            </wp:positionV>
            <wp:extent cx="1438275" cy="1095375"/>
            <wp:effectExtent l="0" t="0" r="9525" b="9525"/>
            <wp:wrapSquare wrapText="bothSides"/>
            <wp:docPr id="3" name="Picture 3" descr="http://www.socialstudiesforkids.com/graphics/roanokesettlem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ocialstudiesforkids.com/graphics/roanokesettlement.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3827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B791D">
        <w:rPr>
          <w:rFonts w:ascii="Times New Roman" w:eastAsia="Times New Roman" w:hAnsi="Times New Roman" w:cs="Times New Roman"/>
          <w:color w:val="000000"/>
          <w:sz w:val="27"/>
          <w:szCs w:val="27"/>
        </w:rPr>
        <w:t xml:space="preserve">Things progressed in settlement, as the settlers planted crops and solidified their hold on their part of the island. Not much is said in the history books about the relations between the English and the </w:t>
      </w:r>
      <w:proofErr w:type="spellStart"/>
      <w:r w:rsidRPr="001B791D">
        <w:rPr>
          <w:rFonts w:ascii="Times New Roman" w:eastAsia="Times New Roman" w:hAnsi="Times New Roman" w:cs="Times New Roman"/>
          <w:color w:val="000000"/>
          <w:sz w:val="27"/>
          <w:szCs w:val="27"/>
        </w:rPr>
        <w:t>Croatoans</w:t>
      </w:r>
      <w:proofErr w:type="spellEnd"/>
      <w:r w:rsidRPr="001B791D">
        <w:rPr>
          <w:rFonts w:ascii="Times New Roman" w:eastAsia="Times New Roman" w:hAnsi="Times New Roman" w:cs="Times New Roman"/>
          <w:color w:val="000000"/>
          <w:sz w:val="27"/>
          <w:szCs w:val="27"/>
        </w:rPr>
        <w:t xml:space="preserve"> at this time, so we don't really know whether they became more or less friendly. What we do know is that no more attacks came that month.</w:t>
      </w:r>
    </w:p>
    <w:p w:rsidR="001B791D" w:rsidRDefault="001B791D" w:rsidP="001B791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1B791D">
        <w:rPr>
          <w:rFonts w:ascii="Times New Roman" w:eastAsia="Times New Roman" w:hAnsi="Times New Roman" w:cs="Times New Roman"/>
          <w:color w:val="000000"/>
          <w:sz w:val="27"/>
          <w:szCs w:val="27"/>
        </w:rPr>
        <w:t>As August closed, the settlers decided that they needed more supplies from home. Gov. John White and several other sailors took the fleet of ships home to England to get more food and supplies. After this, nothing more is known for certain about the fate of the settlers who stayed behind.</w:t>
      </w:r>
    </w:p>
    <w:p w:rsidR="001B791D" w:rsidRPr="001B791D" w:rsidRDefault="001B791D" w:rsidP="001B791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1B791D">
        <w:rPr>
          <w:rFonts w:ascii="Times New Roman" w:eastAsia="Times New Roman" w:hAnsi="Times New Roman" w:cs="Times New Roman"/>
          <w:b/>
          <w:bCs/>
          <w:color w:val="000000"/>
          <w:sz w:val="27"/>
          <w:szCs w:val="27"/>
        </w:rPr>
        <w:t>Part 3: The Mystery Endures</w:t>
      </w:r>
    </w:p>
    <w:p w:rsidR="001B791D" w:rsidRPr="001B791D" w:rsidRDefault="001B791D" w:rsidP="001B791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1B791D">
        <w:rPr>
          <w:rFonts w:ascii="Times New Roman" w:eastAsia="Times New Roman" w:hAnsi="Times New Roman" w:cs="Times New Roman"/>
          <w:color w:val="000000"/>
          <w:sz w:val="27"/>
          <w:szCs w:val="27"/>
        </w:rPr>
        <w:t xml:space="preserve">White arrived home in England and immediately set about raising money and interest in a return to Roanoke. He wanted to get back as quickly as possible, since he knew that supplies were running low. By the time that he was able to make progress, however, he couldn't leave. It was 1588, and the Spanish Armada was advancing on England. After several desperate weeks, the English defeated the massive Spanish fleet and sent it sailing home. But the war between England and Spain was by no means over, and White and the men he wanted to take with him back to Roanoke were </w:t>
      </w:r>
      <w:r w:rsidRPr="001B791D">
        <w:rPr>
          <w:rFonts w:ascii="Times New Roman" w:eastAsia="Times New Roman" w:hAnsi="Times New Roman" w:cs="Times New Roman"/>
          <w:color w:val="000000"/>
          <w:sz w:val="27"/>
          <w:szCs w:val="27"/>
        </w:rPr>
        <w:lastRenderedPageBreak/>
        <w:t>unable to leave, whether because they themselves were fighting in this war or because they just weren't able to get a ship.</w:t>
      </w:r>
    </w:p>
    <w:p w:rsidR="001B791D" w:rsidRPr="001B791D" w:rsidRDefault="001B791D" w:rsidP="001B791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1B791D">
        <w:rPr>
          <w:rFonts w:ascii="Times New Roman" w:eastAsia="Times New Roman" w:hAnsi="Times New Roman" w:cs="Times New Roman"/>
          <w:color w:val="000000"/>
          <w:sz w:val="27"/>
          <w:szCs w:val="27"/>
        </w:rPr>
        <w:t>Finally, in 1590, White and a few sailors and ships sailed back to Roanoke. They arrived in mid-August, seeing smoke from two separate places on the island. They hoped that this smoke was from the settlements that they had left behind.</w:t>
      </w:r>
    </w:p>
    <w:p w:rsidR="001B791D" w:rsidRPr="001B791D" w:rsidRDefault="001B791D" w:rsidP="001B791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1B791D">
        <w:rPr>
          <w:rFonts w:ascii="Times New Roman" w:eastAsia="Times New Roman" w:hAnsi="Times New Roman" w:cs="Times New Roman"/>
          <w:color w:val="000000"/>
          <w:sz w:val="27"/>
          <w:szCs w:val="27"/>
        </w:rPr>
        <w:t>On August 16, they searched one area but found nothing. The smoke was from a forest fire. The next day, seven men drowned when their boat capsized. White went on, with a handful of men. It was so late in the day when they arrived at their destination that they couldn't go ashore safely. Desperate for some sign from the settlers, they played familiar English songs on a trumpet but heard nothing in response.</w:t>
      </w:r>
    </w:p>
    <w:p w:rsidR="001B791D" w:rsidRPr="001B791D" w:rsidRDefault="001B791D" w:rsidP="001B791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hyperlink r:id="rId8" w:tgtFrame="/graphics/roanokemaplarge.jpg" w:history="1">
        <w:r w:rsidRPr="001B791D">
          <w:rPr>
            <w:rStyle w:val="Hyperlink"/>
            <w:rFonts w:ascii="Times New Roman" w:eastAsia="Times New Roman" w:hAnsi="Times New Roman" w:cs="Times New Roman"/>
            <w:sz w:val="27"/>
            <w:szCs w:val="27"/>
          </w:rPr>
          <w:drawing>
            <wp:anchor distT="0" distB="0" distL="0" distR="0" simplePos="0" relativeHeight="251664384" behindDoc="0" locked="0" layoutInCell="1" allowOverlap="0" wp14:anchorId="48B82D82" wp14:editId="5CB6A1C7">
              <wp:simplePos x="0" y="0"/>
              <wp:positionH relativeFrom="column">
                <wp:align>left</wp:align>
              </wp:positionH>
              <wp:positionV relativeFrom="line">
                <wp:posOffset>0</wp:posOffset>
              </wp:positionV>
              <wp:extent cx="2343150" cy="3333750"/>
              <wp:effectExtent l="0" t="0" r="0" b="0"/>
              <wp:wrapSquare wrapText="bothSides"/>
              <wp:docPr id="5" name="Picture 5" descr="http://www.socialstudiesforkids.com/graphics/roanokemap.jpg">
                <a:hlinkClick xmlns:a="http://schemas.openxmlformats.org/drawingml/2006/main" r:id="rId8" tgtFrame="&quot;/graphics/roanokemaplarge.jpg&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ocialstudiesforkids.com/graphics/roanokemap.jpg">
                        <a:hlinkClick r:id="rId8" tgtFrame="&quot;/graphics/roanokemaplarge.jpg&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43150" cy="3333750"/>
                      </a:xfrm>
                      <a:prstGeom prst="rect">
                        <a:avLst/>
                      </a:prstGeom>
                      <a:noFill/>
                      <a:ln>
                        <a:noFill/>
                      </a:ln>
                    </pic:spPr>
                  </pic:pic>
                </a:graphicData>
              </a:graphic>
              <wp14:sizeRelH relativeFrom="page">
                <wp14:pctWidth>0</wp14:pctWidth>
              </wp14:sizeRelH>
              <wp14:sizeRelV relativeFrom="page">
                <wp14:pctHeight>0</wp14:pctHeight>
              </wp14:sizeRelV>
            </wp:anchor>
          </w:drawing>
        </w:r>
      </w:hyperlink>
      <w:r w:rsidRPr="001B791D">
        <w:rPr>
          <w:rFonts w:ascii="Times New Roman" w:eastAsia="Times New Roman" w:hAnsi="Times New Roman" w:cs="Times New Roman"/>
          <w:color w:val="000000"/>
          <w:sz w:val="27"/>
          <w:szCs w:val="27"/>
        </w:rPr>
        <w:t>On August 18, they went ashore and found the beginnings of a deepening mystery. They found no signs of human settlement anywhere they looked. No signs of English people were found. What White and his men did find was the beginnings of a puzzle that has yet to be solved. They found, carved on a tree, the letters CRO. The men went to the area where the houses were but found that they had been taken down and the area surrounded by trees and other fortifications that had the appearance of trying to keep attackers out. Carved on one of the still-standing trees in this area was the word CROATOAN. One thing that the men did not find was a cross, the special sign that all of the English people had agreed on would be clearly visible if they were in trouble.</w:t>
      </w:r>
    </w:p>
    <w:p w:rsidR="001B791D" w:rsidRPr="001B791D" w:rsidRDefault="001B791D" w:rsidP="001B791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1B791D">
        <w:rPr>
          <w:rFonts w:ascii="Times New Roman" w:eastAsia="Times New Roman" w:hAnsi="Times New Roman" w:cs="Times New Roman"/>
          <w:color w:val="000000"/>
          <w:sz w:val="27"/>
          <w:szCs w:val="27"/>
        </w:rPr>
        <w:t xml:space="preserve">In desperation, White went to a secret hiding place, where he had buried chests and heirlooms. He discovered that nothing was left but </w:t>
      </w:r>
      <w:proofErr w:type="gramStart"/>
      <w:r w:rsidRPr="001B791D">
        <w:rPr>
          <w:rFonts w:ascii="Times New Roman" w:eastAsia="Times New Roman" w:hAnsi="Times New Roman" w:cs="Times New Roman"/>
          <w:color w:val="000000"/>
          <w:sz w:val="27"/>
          <w:szCs w:val="27"/>
        </w:rPr>
        <w:t>cover-</w:t>
      </w:r>
      <w:proofErr w:type="gramEnd"/>
      <w:r w:rsidRPr="001B791D">
        <w:rPr>
          <w:rFonts w:ascii="Times New Roman" w:eastAsia="Times New Roman" w:hAnsi="Times New Roman" w:cs="Times New Roman"/>
          <w:color w:val="000000"/>
          <w:sz w:val="27"/>
          <w:szCs w:val="27"/>
        </w:rPr>
        <w:t>less books and ruined pictures and maps. The entirety of what the men found looked like it had been abandoned for some time.</w:t>
      </w:r>
    </w:p>
    <w:p w:rsidR="001B791D" w:rsidRPr="001B791D" w:rsidRDefault="001B791D" w:rsidP="001B791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1B791D">
        <w:rPr>
          <w:rFonts w:ascii="Times New Roman" w:eastAsia="Times New Roman" w:hAnsi="Times New Roman" w:cs="Times New Roman"/>
          <w:color w:val="000000"/>
          <w:sz w:val="27"/>
          <w:szCs w:val="27"/>
        </w:rPr>
        <w:t xml:space="preserve">Since he knew that the </w:t>
      </w:r>
      <w:proofErr w:type="spellStart"/>
      <w:r w:rsidRPr="001B791D">
        <w:rPr>
          <w:rFonts w:ascii="Times New Roman" w:eastAsia="Times New Roman" w:hAnsi="Times New Roman" w:cs="Times New Roman"/>
          <w:color w:val="000000"/>
          <w:sz w:val="27"/>
          <w:szCs w:val="27"/>
        </w:rPr>
        <w:t>Croatoans</w:t>
      </w:r>
      <w:proofErr w:type="spellEnd"/>
      <w:r w:rsidRPr="001B791D">
        <w:rPr>
          <w:rFonts w:ascii="Times New Roman" w:eastAsia="Times New Roman" w:hAnsi="Times New Roman" w:cs="Times New Roman"/>
          <w:color w:val="000000"/>
          <w:sz w:val="27"/>
          <w:szCs w:val="27"/>
        </w:rPr>
        <w:t xml:space="preserve"> lived in a nearby island and that they had been friendly to him and other English people in the past, White decided to sail to that nearby island and search for the settlers there. Again, they met with frustration.</w:t>
      </w:r>
    </w:p>
    <w:p w:rsidR="001B791D" w:rsidRPr="001B791D" w:rsidRDefault="001B791D" w:rsidP="001B791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1B791D">
        <w:rPr>
          <w:rFonts w:ascii="Times New Roman" w:eastAsia="Times New Roman" w:hAnsi="Times New Roman" w:cs="Times New Roman"/>
          <w:color w:val="000000"/>
          <w:sz w:val="27"/>
          <w:szCs w:val="27"/>
        </w:rPr>
        <w:t xml:space="preserve">A strong storm prevented the ships from sailing in that direction, many times. In fact, the last time, the winds were so strong that the men found themselves being blown </w:t>
      </w:r>
      <w:r w:rsidRPr="001B791D">
        <w:rPr>
          <w:rFonts w:ascii="Times New Roman" w:eastAsia="Times New Roman" w:hAnsi="Times New Roman" w:cs="Times New Roman"/>
          <w:color w:val="000000"/>
          <w:sz w:val="27"/>
          <w:szCs w:val="27"/>
        </w:rPr>
        <w:lastRenderedPageBreak/>
        <w:t>back to England before they could right themselves. (Remember that in those days, sails were the primary means of powering a ship. Storms and winds played a major part in when and where sailors took their ships. The winds that blew White and his men eastward did not let up, leaving them with no choice but to sail home.</w:t>
      </w:r>
    </w:p>
    <w:p w:rsidR="001B791D" w:rsidRPr="001B791D" w:rsidRDefault="001B791D" w:rsidP="001B791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1B791D">
        <w:rPr>
          <w:rFonts w:ascii="Times New Roman" w:eastAsia="Times New Roman" w:hAnsi="Times New Roman" w:cs="Times New Roman"/>
          <w:color w:val="000000"/>
          <w:sz w:val="27"/>
          <w:szCs w:val="27"/>
        </w:rPr>
        <w:t>Exploration was expensive in those days. White didn't have the money to pay for another voyage. Neither, it turns out, did Sir Walter Raleigh. By the time English settlers arrived at Jamestown in 1603, the fate of the Roanoke colonists was a mystery that didn't have enough evidence to be solved.</w:t>
      </w:r>
    </w:p>
    <w:p w:rsidR="001B791D" w:rsidRPr="001B791D" w:rsidRDefault="001B791D" w:rsidP="001B791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1B791D">
        <w:rPr>
          <w:rFonts w:ascii="Times New Roman" w:eastAsia="Times New Roman" w:hAnsi="Times New Roman" w:cs="Times New Roman"/>
          <w:color w:val="000000"/>
          <w:sz w:val="27"/>
          <w:szCs w:val="27"/>
        </w:rPr>
        <w:t xml:space="preserve">Some people reported seeing fair-skinned people on </w:t>
      </w:r>
      <w:proofErr w:type="spellStart"/>
      <w:r w:rsidRPr="001B791D">
        <w:rPr>
          <w:rFonts w:ascii="Times New Roman" w:eastAsia="Times New Roman" w:hAnsi="Times New Roman" w:cs="Times New Roman"/>
          <w:color w:val="000000"/>
          <w:sz w:val="27"/>
          <w:szCs w:val="27"/>
        </w:rPr>
        <w:t>Croatoan</w:t>
      </w:r>
      <w:proofErr w:type="spellEnd"/>
      <w:r w:rsidRPr="001B791D">
        <w:rPr>
          <w:rFonts w:ascii="Times New Roman" w:eastAsia="Times New Roman" w:hAnsi="Times New Roman" w:cs="Times New Roman"/>
          <w:color w:val="000000"/>
          <w:sz w:val="27"/>
          <w:szCs w:val="27"/>
        </w:rPr>
        <w:t xml:space="preserve"> Island. Others reported seeing evidence of settlements along the North Carolina coast. To this day, no one can say for certain what happened to the Roanoke Colony settlers.</w:t>
      </w:r>
    </w:p>
    <w:p w:rsidR="001B791D" w:rsidRPr="001B791D" w:rsidRDefault="001B791D" w:rsidP="001B791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p>
    <w:p w:rsidR="001B791D" w:rsidRPr="001B791D" w:rsidRDefault="001B791D" w:rsidP="001B791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p>
    <w:p w:rsidR="00FC6CE6" w:rsidRDefault="001B791D"/>
    <w:sectPr w:rsidR="00FC6C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91D"/>
    <w:rsid w:val="001B791D"/>
    <w:rsid w:val="00476A32"/>
    <w:rsid w:val="005C1E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B79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791D"/>
    <w:rPr>
      <w:rFonts w:ascii="Tahoma" w:hAnsi="Tahoma" w:cs="Tahoma"/>
      <w:sz w:val="16"/>
      <w:szCs w:val="16"/>
    </w:rPr>
  </w:style>
  <w:style w:type="character" w:styleId="Hyperlink">
    <w:name w:val="Hyperlink"/>
    <w:basedOn w:val="DefaultParagraphFont"/>
    <w:uiPriority w:val="99"/>
    <w:unhideWhenUsed/>
    <w:rsid w:val="001B791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B79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791D"/>
    <w:rPr>
      <w:rFonts w:ascii="Tahoma" w:hAnsi="Tahoma" w:cs="Tahoma"/>
      <w:sz w:val="16"/>
      <w:szCs w:val="16"/>
    </w:rPr>
  </w:style>
  <w:style w:type="character" w:styleId="Hyperlink">
    <w:name w:val="Hyperlink"/>
    <w:basedOn w:val="DefaultParagraphFont"/>
    <w:uiPriority w:val="99"/>
    <w:unhideWhenUsed/>
    <w:rsid w:val="001B791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817336">
      <w:bodyDiv w:val="1"/>
      <w:marLeft w:val="0"/>
      <w:marRight w:val="0"/>
      <w:marTop w:val="0"/>
      <w:marBottom w:val="0"/>
      <w:divBdr>
        <w:top w:val="none" w:sz="0" w:space="0" w:color="auto"/>
        <w:left w:val="none" w:sz="0" w:space="0" w:color="auto"/>
        <w:bottom w:val="none" w:sz="0" w:space="0" w:color="auto"/>
        <w:right w:val="none" w:sz="0" w:space="0" w:color="auto"/>
      </w:divBdr>
    </w:div>
    <w:div w:id="1210797401">
      <w:bodyDiv w:val="1"/>
      <w:marLeft w:val="0"/>
      <w:marRight w:val="0"/>
      <w:marTop w:val="0"/>
      <w:marBottom w:val="0"/>
      <w:divBdr>
        <w:top w:val="none" w:sz="0" w:space="0" w:color="auto"/>
        <w:left w:val="none" w:sz="0" w:space="0" w:color="auto"/>
        <w:bottom w:val="none" w:sz="0" w:space="0" w:color="auto"/>
        <w:right w:val="none" w:sz="0" w:space="0" w:color="auto"/>
      </w:divBdr>
    </w:div>
    <w:div w:id="1797487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cialstudiesforkids.com/graphics/roanokemaplarge.jpg" TargetMode="External"/><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1273</Words>
  <Characters>7258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Durham Public Schools</Company>
  <LinksUpToDate>false</LinksUpToDate>
  <CharactersWithSpaces>8514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Jeanine Sheehan</dc:creator>
  <cp:lastModifiedBy>Jeanine Sheehan</cp:lastModifiedBy>
  <cp:revision>1</cp:revision>
  <dcterms:created xsi:type="dcterms:W3CDTF">2015-06-22T17:26:00Z</dcterms:created>
  <dcterms:modified xsi:type="dcterms:W3CDTF">2015-06-22T17:30:00Z</dcterms:modified>
</cp:coreProperties>
</file>